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C" w:rsidRPr="009D06D2" w:rsidRDefault="006B3B0C" w:rsidP="00546024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6B3B0C" w:rsidRPr="009D06D2" w:rsidRDefault="006B3B0C" w:rsidP="006B3B0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B3B0C" w:rsidRPr="009D06D2" w:rsidRDefault="006B3B0C" w:rsidP="006B3B0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D06D2">
        <w:rPr>
          <w:rFonts w:ascii="Times New Roman" w:hAnsi="Times New Roman" w:cs="Times New Roman"/>
          <w:b/>
          <w:sz w:val="12"/>
          <w:szCs w:val="12"/>
        </w:rPr>
        <w:t>ZİRAAT FAKÜLTESİ BA</w:t>
      </w:r>
      <w:r w:rsidR="0058248F">
        <w:rPr>
          <w:rFonts w:ascii="Times New Roman" w:hAnsi="Times New Roman" w:cs="Times New Roman"/>
          <w:b/>
          <w:sz w:val="12"/>
          <w:szCs w:val="12"/>
        </w:rPr>
        <w:t>HÇE BİTKİLERİ BÖLÜMÜ 2021-2022 BAHAR</w:t>
      </w:r>
      <w:r w:rsidRPr="009D06D2">
        <w:rPr>
          <w:rFonts w:ascii="Times New Roman" w:hAnsi="Times New Roman" w:cs="Times New Roman"/>
          <w:b/>
          <w:sz w:val="12"/>
          <w:szCs w:val="12"/>
        </w:rPr>
        <w:t xml:space="preserve"> YARIYILI DERS PROGRAMI</w:t>
      </w:r>
    </w:p>
    <w:p w:rsidR="00295765" w:rsidRPr="009D06D2" w:rsidRDefault="00295765" w:rsidP="006B3B0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85"/>
        <w:gridCol w:w="1211"/>
        <w:gridCol w:w="2410"/>
        <w:gridCol w:w="2523"/>
        <w:gridCol w:w="2693"/>
        <w:gridCol w:w="2552"/>
        <w:gridCol w:w="2409"/>
      </w:tblGrid>
      <w:tr w:rsidR="006B3B0C" w:rsidRPr="009D06D2" w:rsidTr="00E824B9">
        <w:trPr>
          <w:trHeight w:val="202"/>
        </w:trPr>
        <w:tc>
          <w:tcPr>
            <w:tcW w:w="485" w:type="dxa"/>
            <w:tcBorders>
              <w:top w:val="thickThinSmallGap" w:sz="12" w:space="0" w:color="auto"/>
              <w:left w:val="thickThinSmallGap" w:sz="12" w:space="0" w:color="auto"/>
            </w:tcBorders>
            <w:noWrap/>
            <w:hideMark/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SAAT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noWrap/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23" w:type="dxa"/>
            <w:tcBorders>
              <w:top w:val="thickThinSmallGap" w:sz="12" w:space="0" w:color="auto"/>
            </w:tcBorders>
            <w:noWrap/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  <w:noWrap/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6B3B0C" w:rsidRPr="009D06D2" w:rsidRDefault="006B3B0C" w:rsidP="00E824B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546024" w:rsidRPr="009D06D2" w:rsidTr="00DC15BB">
        <w:trPr>
          <w:trHeight w:val="106"/>
        </w:trPr>
        <w:tc>
          <w:tcPr>
            <w:tcW w:w="485" w:type="dxa"/>
            <w:vMerge w:val="restart"/>
            <w:tcBorders>
              <w:left w:val="thickThinSmallGap" w:sz="12" w:space="0" w:color="auto"/>
            </w:tcBorders>
            <w:noWrap/>
            <w:textDirection w:val="btLr"/>
            <w:hideMark/>
          </w:tcPr>
          <w:p w:rsidR="00546024" w:rsidRPr="009D06D2" w:rsidRDefault="00546024" w:rsidP="00546024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08:30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-09:00</w:t>
            </w:r>
          </w:p>
        </w:tc>
        <w:tc>
          <w:tcPr>
            <w:tcW w:w="2410" w:type="dxa"/>
            <w:noWrap/>
            <w:hideMark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23" w:type="dxa"/>
            <w:hideMark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93" w:type="dxa"/>
            <w:hideMark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Tarımsal Ekoloji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(Prof. Dr. İsmail GÜL)</w:t>
            </w:r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6024" w:rsidRPr="009D06D2" w:rsidTr="00F0361E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09:15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-09:45</w:t>
            </w:r>
          </w:p>
        </w:tc>
        <w:tc>
          <w:tcPr>
            <w:tcW w:w="2410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İngilizce-II</w:t>
            </w:r>
            <w:r w:rsidR="00BD332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D332F"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A. Celal YAŞAMALI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Kimya-II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Mehmet AKYÜZ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 Tarımsal Ekoloji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(Prof. Dr. İsmail GÜL)</w:t>
            </w:r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972FC1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AİİT-II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Osman Zahit KÜÇÜKLER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</w:tr>
      <w:tr w:rsidR="00546024" w:rsidRPr="009D06D2" w:rsidTr="00F0361E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10:00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-10:30</w:t>
            </w:r>
          </w:p>
        </w:tc>
        <w:tc>
          <w:tcPr>
            <w:tcW w:w="2410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İngilizce-II</w:t>
            </w:r>
            <w:r w:rsidR="00BD332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D332F"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A. Celal YAŞAMALI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Kimya-II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Mehmet AKYÜZ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Bilgisayar Programları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Gülsade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KALE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AİİT-II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Osman Zahit KÜÇÜKLER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</w:tr>
      <w:tr w:rsidR="00546024" w:rsidRPr="009D06D2" w:rsidTr="00F0361E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10:45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-11:15</w:t>
            </w:r>
          </w:p>
        </w:tc>
        <w:tc>
          <w:tcPr>
            <w:tcW w:w="2410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İngilizce-II-II</w:t>
            </w:r>
            <w:r w:rsidR="00BD332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D332F"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A. Celal YAŞAMALI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Kimya-II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Mehmet AKYÜZ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Bilgisayar Programları 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Gülsade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KALE)</w:t>
            </w:r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6024" w:rsidRPr="009D06D2" w:rsidTr="00F0361E">
        <w:trPr>
          <w:trHeight w:val="251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11:30-12:00</w:t>
            </w:r>
          </w:p>
        </w:tc>
        <w:tc>
          <w:tcPr>
            <w:tcW w:w="2410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Kimya-II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Mehmet AKYÜZ)</w:t>
            </w:r>
          </w:p>
        </w:tc>
        <w:tc>
          <w:tcPr>
            <w:tcW w:w="269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Türk Dili-II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Zehra ERGEÇ)</w:t>
            </w:r>
          </w:p>
        </w:tc>
      </w:tr>
      <w:tr w:rsidR="00546024" w:rsidRPr="009D06D2" w:rsidTr="00E7546E">
        <w:trPr>
          <w:trHeight w:val="188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546024" w:rsidRPr="009D06D2" w:rsidRDefault="00546024" w:rsidP="0054602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ÖĞLE ARASI</w:t>
            </w:r>
          </w:p>
        </w:tc>
        <w:tc>
          <w:tcPr>
            <w:tcW w:w="2410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Türk Dili-II</w:t>
            </w:r>
            <w:r w:rsidR="00972F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72FC1"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546024" w:rsidRPr="00AE0862" w:rsidRDefault="00546024" w:rsidP="0054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Zehra ERGEÇ)</w:t>
            </w:r>
          </w:p>
        </w:tc>
      </w:tr>
      <w:tr w:rsidR="000A0F87" w:rsidRPr="009D06D2" w:rsidTr="00F0361E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13:30-14:00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Matematik-II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(Prof. Dr. Mustafa DEDE)</w:t>
            </w: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Meteoroloji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Doç.Dr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Meryem KUZUCU)</w:t>
            </w:r>
          </w:p>
        </w:tc>
      </w:tr>
      <w:tr w:rsidR="000A0F87" w:rsidRPr="009D06D2" w:rsidTr="00F0361E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14:15-14:45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Bilim Tarihi ve Etik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KARAKAN)</w:t>
            </w: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Matematik-II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105)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(Prof. Dr. Mustafa DEDE)</w:t>
            </w: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Meteoroloji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Doç.Dr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Meryem KUZUCU)</w:t>
            </w:r>
          </w:p>
        </w:tc>
      </w:tr>
      <w:tr w:rsidR="000A0F87" w:rsidRPr="009D06D2" w:rsidTr="00DC15BB">
        <w:trPr>
          <w:trHeight w:val="154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15:00-15:30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Bilim Tarihi ve Etik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KARAKAN)</w:t>
            </w: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Müzik </w:t>
            </w:r>
            <w:r w:rsidRPr="00972FC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Özgüç Acun ARSLAN)</w:t>
            </w: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DC15BB">
        <w:trPr>
          <w:trHeight w:val="128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15:45-16:15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Ekonomi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Mustafa ÖZER)</w:t>
            </w: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Müzik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72FC1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Gör. Özgüç Acun ARSLAN)</w:t>
            </w: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7546E">
        <w:trPr>
          <w:trHeight w:val="115"/>
        </w:trPr>
        <w:tc>
          <w:tcPr>
            <w:tcW w:w="485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tcBorders>
              <w:bottom w:val="thickThinSmallGap" w:sz="12" w:space="0" w:color="auto"/>
            </w:tcBorders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16:30-17:00</w:t>
            </w:r>
          </w:p>
        </w:tc>
        <w:tc>
          <w:tcPr>
            <w:tcW w:w="2410" w:type="dxa"/>
            <w:tcBorders>
              <w:bottom w:val="thickThinSmallGap" w:sz="12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Ekonomi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Mustafa ÖZER)</w:t>
            </w:r>
          </w:p>
        </w:tc>
        <w:tc>
          <w:tcPr>
            <w:tcW w:w="2523" w:type="dxa"/>
            <w:tcBorders>
              <w:bottom w:val="thickThinSmallGap" w:sz="12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7546E">
        <w:trPr>
          <w:trHeight w:val="34"/>
        </w:trPr>
        <w:tc>
          <w:tcPr>
            <w:tcW w:w="485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2.SINIF</w:t>
            </w: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08:30-09:00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09:15-09:45</w:t>
            </w:r>
          </w:p>
        </w:tc>
        <w:tc>
          <w:tcPr>
            <w:tcW w:w="2410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Meyvecilik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ÇETİNKAYA)</w:t>
            </w: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Örtü Altı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KARAKAN)</w:t>
            </w: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10:00-10:30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Entomoloji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İsmail ARI)</w:t>
            </w: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Meyvecilik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ÇETİNKAYA)</w:t>
            </w: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Örtü Altı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KARAKAN)</w:t>
            </w: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10:45-11:15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Entomoloji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İsmail ARI)</w:t>
            </w: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Meyvecilik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(Dr.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ÇETİNKAYA)</w:t>
            </w: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Ölçme Bilgisi</w:t>
            </w:r>
            <w:r w:rsidR="00AD1CBF">
              <w:rPr>
                <w:rFonts w:ascii="Times New Roman" w:hAnsi="Times New Roman" w:cs="Times New Roman"/>
                <w:sz w:val="12"/>
                <w:szCs w:val="12"/>
              </w:rPr>
              <w:t xml:space="preserve"> (CZ-05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Yunus ÖZTÜRK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Örtü Altı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11:30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-12:00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Entomoloji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İsmail ARI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Genel Meyvecilik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Ölçme Bilgisi</w:t>
            </w:r>
            <w:r w:rsidR="00AD1CBF">
              <w:rPr>
                <w:rFonts w:ascii="Times New Roman" w:hAnsi="Times New Roman" w:cs="Times New Roman"/>
                <w:sz w:val="12"/>
                <w:szCs w:val="12"/>
              </w:rPr>
              <w:t xml:space="preserve"> (CZ-05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Yunus ÖZTÜRK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Örtü Altı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149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ÖĞLE ARASI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824B9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13:30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-14:00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Bitki Genetiği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Arzuhan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ŞIHOĞLU TEPE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Süs Bitkileri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Saliha TAŞCIOĞLU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noWrap/>
          </w:tcPr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Pr="00E7546E" w:rsidRDefault="000A0F87" w:rsidP="000A0F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7546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REKTÖRLÜK</w:t>
            </w:r>
          </w:p>
          <w:p w:rsidR="000A0F87" w:rsidRPr="006660ED" w:rsidRDefault="000A0F87" w:rsidP="000A0F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7546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ORTAK SEÇMELİ DERS</w:t>
            </w: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Bitki Genetiği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Arzuhan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ŞIHOĞLU TEPE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824B9">
        <w:trPr>
          <w:trHeight w:val="31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14:15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-14:45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Bitki Genetiği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Arzuhan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ŞIHOĞLU TEPE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Süs Bitkileri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Saliha TAŞCIOĞLU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Bitki Genetiği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. Gör. 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Arzuhan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ŞIHOĞLU TEPE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824B9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15:00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-15:30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Süs Bitkileri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Saliha TAŞCIOĞLU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İstatistik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Hande POŞUL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E824B9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15:45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-16:15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Süs Bitkileri Yetiştiriciliği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Saliha TAŞCIOĞLU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İstatistik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106)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Hande POŞUL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170"/>
        </w:trPr>
        <w:tc>
          <w:tcPr>
            <w:tcW w:w="485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tcBorders>
              <w:bottom w:val="thickThinSmallGap" w:sz="12" w:space="0" w:color="auto"/>
            </w:tcBorders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16:30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-17:00</w:t>
            </w:r>
          </w:p>
        </w:tc>
        <w:tc>
          <w:tcPr>
            <w:tcW w:w="2410" w:type="dxa"/>
            <w:tcBorders>
              <w:bottom w:val="thickThinSmallGap" w:sz="12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tcBorders>
              <w:bottom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DC15BB">
        <w:trPr>
          <w:trHeight w:val="106"/>
        </w:trPr>
        <w:tc>
          <w:tcPr>
            <w:tcW w:w="485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0A0F87" w:rsidRPr="009D06D2" w:rsidRDefault="000A0F87" w:rsidP="000A0F8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3.SINIF</w:t>
            </w: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08:30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-09:00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thickThinSmallGap" w:sz="12" w:space="0" w:color="auto"/>
            </w:tcBorders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DC15BB">
        <w:trPr>
          <w:trHeight w:val="87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09:15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-09:45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10:00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-10:30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Sıcak İklim Sebzeleri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Subtropik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Meyveler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(Dr. Hatice GÖZEL 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Part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-Time))</w:t>
            </w: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10:45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-11:15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Sıcak İklim Sebzeleri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Subtropik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Meyveler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(Dr. Hatice GÖZEL 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Part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-Time))</w:t>
            </w: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11:30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-12:00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Sıcak İklim Sebzeleri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Subtropik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Meyveler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(Dr. Hatice GÖZEL 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Part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-Time))</w:t>
            </w:r>
          </w:p>
        </w:tc>
        <w:tc>
          <w:tcPr>
            <w:tcW w:w="269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10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6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ÖĞLE ARASI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13:30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-14:00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İç ve Dış 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Mekan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Süs Bitkileri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Doç.Dr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Demet DEMİROĞLU)</w:t>
            </w: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Üzümsü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Meyveler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noWrap/>
          </w:tcPr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F87" w:rsidRPr="00E7546E" w:rsidRDefault="000A0F87" w:rsidP="000A0F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</w:t>
            </w:r>
            <w:r w:rsidRPr="00E7546E">
              <w:rPr>
                <w:rFonts w:ascii="Times New Roman" w:hAnsi="Times New Roman" w:cs="Times New Roman"/>
                <w:b/>
                <w:sz w:val="12"/>
                <w:szCs w:val="12"/>
              </w:rPr>
              <w:t>REKTÖRLÜK</w:t>
            </w:r>
          </w:p>
          <w:p w:rsidR="000A0F87" w:rsidRPr="006660ED" w:rsidRDefault="000A0F87" w:rsidP="000A0F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7546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ORTAK SEÇMELİ DERS</w:t>
            </w: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Mesleki Uygulama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14:15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-14:45</w:t>
            </w:r>
          </w:p>
        </w:tc>
        <w:tc>
          <w:tcPr>
            <w:tcW w:w="2410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İç ve Dış 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Mekan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Süs Bitkileri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Doç.Dr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Demet DEMİROĞLU)</w:t>
            </w:r>
          </w:p>
        </w:tc>
        <w:tc>
          <w:tcPr>
            <w:tcW w:w="2523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Üzümsü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Meyveler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693" w:type="dxa"/>
            <w:vMerge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Mesleki Uygulama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F87" w:rsidRPr="009D06D2" w:rsidTr="00F0361E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15:00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-15:30</w:t>
            </w:r>
          </w:p>
        </w:tc>
        <w:tc>
          <w:tcPr>
            <w:tcW w:w="2410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İç ve Dış 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Mekan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 Süs Bitkileri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Doç.Dr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Demet DEMİROĞLU)</w:t>
            </w: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Mesleki Uygulama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Topraksız Yetiştiricilik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(Doç. Dr. Meryem KUZUCU)</w:t>
            </w:r>
          </w:p>
        </w:tc>
      </w:tr>
      <w:tr w:rsidR="000A0F87" w:rsidRPr="009D06D2" w:rsidTr="00DC15BB">
        <w:trPr>
          <w:trHeight w:val="274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15:45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-16:15</w:t>
            </w:r>
          </w:p>
        </w:tc>
        <w:tc>
          <w:tcPr>
            <w:tcW w:w="2410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noWrap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Mesleki Uygulama</w:t>
            </w:r>
            <w:r w:rsidR="000E6C72">
              <w:rPr>
                <w:rFonts w:ascii="Times New Roman" w:hAnsi="Times New Roman" w:cs="Times New Roman"/>
                <w:sz w:val="12"/>
                <w:szCs w:val="12"/>
              </w:rPr>
              <w:t xml:space="preserve"> (B 107)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Hakan ÇETİNKAYA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 xml:space="preserve">Dr. </w:t>
            </w:r>
            <w:proofErr w:type="spell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Öğr</w:t>
            </w:r>
            <w:proofErr w:type="spellEnd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. Üyesi Faika YARALI KARAKAN</w:t>
            </w:r>
            <w:proofErr w:type="gramStart"/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Topraksız Yetiştiricilik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D332F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**</w:t>
            </w:r>
          </w:p>
          <w:p w:rsidR="000A0F87" w:rsidRPr="00AE086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E0862">
              <w:rPr>
                <w:rFonts w:ascii="Times New Roman" w:hAnsi="Times New Roman" w:cs="Times New Roman"/>
                <w:sz w:val="12"/>
                <w:szCs w:val="12"/>
              </w:rPr>
              <w:t>(Doç. Dr. Meryem KUZUCU)</w:t>
            </w:r>
          </w:p>
        </w:tc>
      </w:tr>
      <w:tr w:rsidR="000A0F87" w:rsidRPr="009D06D2" w:rsidTr="00F0361E">
        <w:trPr>
          <w:trHeight w:val="175"/>
        </w:trPr>
        <w:tc>
          <w:tcPr>
            <w:tcW w:w="485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11" w:type="dxa"/>
            <w:tcBorders>
              <w:bottom w:val="thinThickSmallGap" w:sz="12" w:space="0" w:color="auto"/>
            </w:tcBorders>
            <w:noWrap/>
            <w:hideMark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16:30</w:t>
            </w:r>
            <w:proofErr w:type="gramEnd"/>
            <w:r w:rsidRPr="009D06D2">
              <w:rPr>
                <w:rFonts w:ascii="Times New Roman" w:hAnsi="Times New Roman" w:cs="Times New Roman"/>
                <w:sz w:val="12"/>
                <w:szCs w:val="12"/>
              </w:rPr>
              <w:t>-17:00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noWrap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3" w:type="dxa"/>
            <w:tcBorders>
              <w:bottom w:val="thinThickSmallGap" w:sz="12" w:space="0" w:color="auto"/>
            </w:tcBorders>
            <w:noWrap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thinThickSmallGap" w:sz="12" w:space="0" w:color="auto"/>
            </w:tcBorders>
            <w:noWrap/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thinThickSmallGap" w:sz="12" w:space="0" w:color="auto"/>
            </w:tcBorders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0A0F87" w:rsidRPr="009D06D2" w:rsidRDefault="000A0F87" w:rsidP="000A0F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B3B0C" w:rsidRPr="00972FC1" w:rsidRDefault="00972FC1">
      <w:pPr>
        <w:rPr>
          <w:rFonts w:ascii="Times New Roman" w:hAnsi="Times New Roman" w:cs="Times New Roman"/>
          <w:sz w:val="16"/>
          <w:szCs w:val="16"/>
        </w:rPr>
      </w:pPr>
      <w:r w:rsidRPr="00972FC1">
        <w:rPr>
          <w:rFonts w:ascii="Times New Roman" w:hAnsi="Times New Roman" w:cs="Times New Roman"/>
          <w:sz w:val="16"/>
          <w:szCs w:val="16"/>
        </w:rPr>
        <w:t xml:space="preserve">NOT: </w:t>
      </w:r>
      <w:r w:rsidRPr="00972FC1">
        <w:rPr>
          <w:rFonts w:ascii="Times New Roman" w:hAnsi="Times New Roman" w:cs="Times New Roman"/>
          <w:color w:val="C00000"/>
          <w:sz w:val="16"/>
          <w:szCs w:val="16"/>
        </w:rPr>
        <w:t>**</w:t>
      </w:r>
      <w:r w:rsidRPr="00972FC1">
        <w:rPr>
          <w:rFonts w:ascii="Times New Roman" w:hAnsi="Times New Roman" w:cs="Times New Roman"/>
          <w:sz w:val="16"/>
          <w:szCs w:val="16"/>
        </w:rPr>
        <w:t xml:space="preserve"> işaretli olan dersler uzaktan eğitim şeklinde </w:t>
      </w:r>
      <w:r w:rsidR="00261941">
        <w:rPr>
          <w:rFonts w:ascii="Times New Roman" w:hAnsi="Times New Roman" w:cs="Times New Roman"/>
          <w:sz w:val="16"/>
          <w:szCs w:val="16"/>
        </w:rPr>
        <w:t>yapılacaktır.</w:t>
      </w:r>
    </w:p>
    <w:sectPr w:rsidR="006B3B0C" w:rsidRPr="00972FC1" w:rsidSect="001F3C5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F"/>
    <w:rsid w:val="00017AD3"/>
    <w:rsid w:val="00026D0E"/>
    <w:rsid w:val="000A0F87"/>
    <w:rsid w:val="000A7B26"/>
    <w:rsid w:val="000E6C72"/>
    <w:rsid w:val="00140E55"/>
    <w:rsid w:val="001F3C52"/>
    <w:rsid w:val="00215719"/>
    <w:rsid w:val="002456CD"/>
    <w:rsid w:val="00261392"/>
    <w:rsid w:val="00261941"/>
    <w:rsid w:val="00272D04"/>
    <w:rsid w:val="00295765"/>
    <w:rsid w:val="002B4B20"/>
    <w:rsid w:val="002B59B8"/>
    <w:rsid w:val="003C02BF"/>
    <w:rsid w:val="004D2547"/>
    <w:rsid w:val="004F3BBF"/>
    <w:rsid w:val="00546024"/>
    <w:rsid w:val="0058248F"/>
    <w:rsid w:val="005D7E25"/>
    <w:rsid w:val="0063426C"/>
    <w:rsid w:val="006353FD"/>
    <w:rsid w:val="006660ED"/>
    <w:rsid w:val="006A0CC8"/>
    <w:rsid w:val="006B3B0C"/>
    <w:rsid w:val="00703F6C"/>
    <w:rsid w:val="007050D4"/>
    <w:rsid w:val="00747549"/>
    <w:rsid w:val="00855257"/>
    <w:rsid w:val="008D53CF"/>
    <w:rsid w:val="00972FC1"/>
    <w:rsid w:val="009D06D2"/>
    <w:rsid w:val="00A07DFB"/>
    <w:rsid w:val="00A2634E"/>
    <w:rsid w:val="00AA399D"/>
    <w:rsid w:val="00AD1CBF"/>
    <w:rsid w:val="00AE0862"/>
    <w:rsid w:val="00B10C5C"/>
    <w:rsid w:val="00B6797C"/>
    <w:rsid w:val="00B701A7"/>
    <w:rsid w:val="00BB54C5"/>
    <w:rsid w:val="00BD332F"/>
    <w:rsid w:val="00D20DBB"/>
    <w:rsid w:val="00D5064C"/>
    <w:rsid w:val="00DC15BB"/>
    <w:rsid w:val="00E55AA0"/>
    <w:rsid w:val="00E7546E"/>
    <w:rsid w:val="00E75CE9"/>
    <w:rsid w:val="00E824B9"/>
    <w:rsid w:val="00E91428"/>
    <w:rsid w:val="00EB7A9F"/>
    <w:rsid w:val="00EE7F93"/>
    <w:rsid w:val="00F00740"/>
    <w:rsid w:val="00F0361E"/>
    <w:rsid w:val="00FA5FD1"/>
    <w:rsid w:val="00FD2E9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DC3"/>
  <w15:docId w15:val="{E591AD7B-94C7-432D-9F47-49E73B5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2022-02-16T06:25:00Z</cp:lastPrinted>
  <dcterms:created xsi:type="dcterms:W3CDTF">2021-09-20T11:06:00Z</dcterms:created>
  <dcterms:modified xsi:type="dcterms:W3CDTF">2022-03-03T07:35:00Z</dcterms:modified>
</cp:coreProperties>
</file>